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7778C" w14:textId="77777777" w:rsidR="00FE7EA3" w:rsidRDefault="00FE7EA3" w:rsidP="00FC0118">
      <w:pPr>
        <w:spacing w:before="80" w:after="120" w:line="240" w:lineRule="auto"/>
        <w:jc w:val="both"/>
        <w:rPr>
          <w:rFonts w:ascii="Cambria" w:hAnsi="Cambria"/>
        </w:rPr>
      </w:pPr>
    </w:p>
    <w:p w14:paraId="35E1AFD1" w14:textId="77777777" w:rsidR="00FE7EA3" w:rsidRDefault="00FE7EA3" w:rsidP="00FC0118">
      <w:pPr>
        <w:spacing w:before="80" w:after="12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Estratto dal Regolamento sulla valutazione della performance</w:t>
      </w:r>
    </w:p>
    <w:p w14:paraId="25313B67" w14:textId="11EF6E61" w:rsidR="00FC0118" w:rsidRDefault="00FC0118" w:rsidP="00FC0118">
      <w:pPr>
        <w:spacing w:before="80" w:after="12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La tabella di raccordo</w:t>
      </w:r>
      <w:r w:rsidR="004C195A">
        <w:rPr>
          <w:rFonts w:ascii="Cambria" w:hAnsi="Cambria"/>
        </w:rPr>
        <w:t xml:space="preserve"> Posizioni Organizzative </w:t>
      </w:r>
    </w:p>
    <w:tbl>
      <w:tblPr>
        <w:tblW w:w="9210" w:type="dxa"/>
        <w:jc w:val="center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1418"/>
        <w:gridCol w:w="992"/>
        <w:gridCol w:w="992"/>
        <w:gridCol w:w="992"/>
        <w:gridCol w:w="992"/>
        <w:gridCol w:w="992"/>
      </w:tblGrid>
      <w:tr w:rsidR="004C195A" w14:paraId="25A05A6E" w14:textId="32BF3DE1" w:rsidTr="004C195A">
        <w:trPr>
          <w:cantSplit/>
          <w:tblHeader/>
          <w:tblCellSpacing w:w="20" w:type="dxa"/>
          <w:jc w:val="center"/>
        </w:trPr>
        <w:tc>
          <w:tcPr>
            <w:tcW w:w="2772" w:type="dxa"/>
            <w:tcBorders>
              <w:top w:val="single" w:sz="2" w:space="0" w:color="FF0000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2F2F2"/>
            <w:vAlign w:val="center"/>
            <w:hideMark/>
          </w:tcPr>
          <w:p w14:paraId="6CC09BB5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b/>
                <w:bCs/>
                <w:color w:val="000000"/>
              </w:rPr>
            </w:pPr>
            <w:r>
              <w:rPr>
                <w:rFonts w:ascii="Cambria" w:eastAsia="Times New Roman" w:hAnsi="Cambria" w:cs="Verdana"/>
                <w:b/>
                <w:bCs/>
                <w:color w:val="000000"/>
              </w:rPr>
              <w:t>Valutazione ottenuta</w:t>
            </w:r>
          </w:p>
        </w:tc>
        <w:tc>
          <w:tcPr>
            <w:tcW w:w="1378" w:type="dxa"/>
            <w:tcBorders>
              <w:top w:val="single" w:sz="2" w:space="0" w:color="FF0000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2F2F2"/>
            <w:hideMark/>
          </w:tcPr>
          <w:p w14:paraId="34225EEC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b/>
                <w:bCs/>
                <w:color w:val="000000"/>
              </w:rPr>
            </w:pPr>
            <w:r>
              <w:rPr>
                <w:rFonts w:ascii="Cambria" w:eastAsia="Times New Roman" w:hAnsi="Cambria" w:cs="Verdana"/>
                <w:b/>
                <w:bCs/>
                <w:color w:val="000000"/>
              </w:rPr>
              <w:t>% Compenso riconosciuto</w:t>
            </w:r>
          </w:p>
        </w:tc>
        <w:tc>
          <w:tcPr>
            <w:tcW w:w="952" w:type="dxa"/>
            <w:tcBorders>
              <w:top w:val="single" w:sz="2" w:space="0" w:color="FF0000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2F2F2"/>
          </w:tcPr>
          <w:p w14:paraId="6C9A3C5C" w14:textId="21E01B28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b/>
                <w:bCs/>
                <w:color w:val="000000"/>
              </w:rPr>
            </w:pPr>
            <w:r>
              <w:rPr>
                <w:rFonts w:ascii="Cambria" w:eastAsia="Times New Roman" w:hAnsi="Cambria" w:cs="Verdana"/>
                <w:b/>
                <w:bCs/>
                <w:color w:val="000000"/>
              </w:rPr>
              <w:t>Anno 2019</w:t>
            </w:r>
          </w:p>
        </w:tc>
        <w:tc>
          <w:tcPr>
            <w:tcW w:w="952" w:type="dxa"/>
            <w:tcBorders>
              <w:top w:val="single" w:sz="2" w:space="0" w:color="FF0000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2F2F2"/>
          </w:tcPr>
          <w:p w14:paraId="740A8F2D" w14:textId="1E7671AF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b/>
                <w:bCs/>
                <w:color w:val="000000"/>
              </w:rPr>
            </w:pPr>
            <w:r>
              <w:rPr>
                <w:rFonts w:ascii="Cambria" w:eastAsia="Times New Roman" w:hAnsi="Cambria" w:cs="Verdana"/>
                <w:b/>
                <w:bCs/>
                <w:color w:val="000000"/>
              </w:rPr>
              <w:t>Anno 2018</w:t>
            </w:r>
          </w:p>
        </w:tc>
        <w:tc>
          <w:tcPr>
            <w:tcW w:w="952" w:type="dxa"/>
            <w:tcBorders>
              <w:top w:val="single" w:sz="2" w:space="0" w:color="FF0000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2F2F2"/>
          </w:tcPr>
          <w:p w14:paraId="6DB5A3F2" w14:textId="61FC498F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b/>
                <w:bCs/>
                <w:color w:val="000000"/>
              </w:rPr>
            </w:pPr>
            <w:r>
              <w:rPr>
                <w:rFonts w:ascii="Cambria" w:eastAsia="Times New Roman" w:hAnsi="Cambria" w:cs="Verdana"/>
                <w:b/>
                <w:bCs/>
                <w:color w:val="000000"/>
              </w:rPr>
              <w:t>Anno 2017</w:t>
            </w:r>
          </w:p>
        </w:tc>
        <w:tc>
          <w:tcPr>
            <w:tcW w:w="952" w:type="dxa"/>
            <w:tcBorders>
              <w:top w:val="single" w:sz="2" w:space="0" w:color="FF0000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2F2F2"/>
          </w:tcPr>
          <w:p w14:paraId="6C5F787E" w14:textId="2BB1DF3D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b/>
                <w:bCs/>
                <w:color w:val="000000"/>
              </w:rPr>
            </w:pPr>
            <w:r>
              <w:rPr>
                <w:rFonts w:ascii="Cambria" w:eastAsia="Times New Roman" w:hAnsi="Cambria" w:cs="Verdana"/>
                <w:b/>
                <w:bCs/>
                <w:color w:val="000000"/>
              </w:rPr>
              <w:t>Anno 2016</w:t>
            </w:r>
          </w:p>
        </w:tc>
        <w:tc>
          <w:tcPr>
            <w:tcW w:w="932" w:type="dxa"/>
            <w:tcBorders>
              <w:top w:val="single" w:sz="2" w:space="0" w:color="FF0000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2F2F2"/>
          </w:tcPr>
          <w:p w14:paraId="259E6419" w14:textId="6FC9FDC1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b/>
                <w:bCs/>
                <w:color w:val="000000"/>
              </w:rPr>
            </w:pPr>
            <w:r>
              <w:rPr>
                <w:rFonts w:ascii="Cambria" w:eastAsia="Times New Roman" w:hAnsi="Cambria" w:cs="Verdana"/>
                <w:b/>
                <w:bCs/>
                <w:color w:val="000000"/>
              </w:rPr>
              <w:t>Anno 2015</w:t>
            </w:r>
          </w:p>
        </w:tc>
      </w:tr>
      <w:tr w:rsidR="004C195A" w14:paraId="550DBEF4" w14:textId="7A87FBF5" w:rsidTr="004C195A">
        <w:trPr>
          <w:cantSplit/>
          <w:tblCellSpacing w:w="20" w:type="dxa"/>
          <w:jc w:val="center"/>
        </w:trPr>
        <w:tc>
          <w:tcPr>
            <w:tcW w:w="277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FFFFF"/>
            <w:vAlign w:val="center"/>
            <w:hideMark/>
          </w:tcPr>
          <w:p w14:paraId="13B9E782" w14:textId="7D624BAB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Da 49 a 60</w:t>
            </w:r>
          </w:p>
        </w:tc>
        <w:tc>
          <w:tcPr>
            <w:tcW w:w="1378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  <w:vAlign w:val="center"/>
            <w:hideMark/>
          </w:tcPr>
          <w:p w14:paraId="5DF32CE2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 xml:space="preserve">100% </w:t>
            </w: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795674D8" w14:textId="3D50334B" w:rsidR="004C195A" w:rsidRDefault="00104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1</w:t>
            </w: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04CD800D" w14:textId="5764809F" w:rsidR="004C195A" w:rsidRDefault="00104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1</w:t>
            </w: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4DD9DC2A" w14:textId="5AB10D96" w:rsidR="004C195A" w:rsidRDefault="00104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1</w:t>
            </w: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39E02255" w14:textId="6D86A7B2" w:rsidR="004C195A" w:rsidRDefault="00104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1</w:t>
            </w:r>
          </w:p>
        </w:tc>
        <w:tc>
          <w:tcPr>
            <w:tcW w:w="93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6691E002" w14:textId="21D761A2" w:rsidR="004C195A" w:rsidRDefault="00104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1</w:t>
            </w:r>
          </w:p>
        </w:tc>
      </w:tr>
      <w:tr w:rsidR="004C195A" w14:paraId="347B151D" w14:textId="3F1427BA" w:rsidTr="004C195A">
        <w:trPr>
          <w:cantSplit/>
          <w:tblCellSpacing w:w="20" w:type="dxa"/>
          <w:jc w:val="center"/>
        </w:trPr>
        <w:tc>
          <w:tcPr>
            <w:tcW w:w="277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FFFFF"/>
            <w:vAlign w:val="center"/>
            <w:hideMark/>
          </w:tcPr>
          <w:p w14:paraId="0B638337" w14:textId="52E506B6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Da 37 a 48</w:t>
            </w:r>
          </w:p>
        </w:tc>
        <w:tc>
          <w:tcPr>
            <w:tcW w:w="1378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  <w:vAlign w:val="center"/>
            <w:hideMark/>
          </w:tcPr>
          <w:p w14:paraId="03AD9007" w14:textId="33FFC859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75</w:t>
            </w:r>
            <w:r w:rsidR="004C195A">
              <w:rPr>
                <w:rFonts w:ascii="Cambria" w:eastAsia="Times New Roman" w:hAnsi="Cambria" w:cs="Verdana"/>
                <w:color w:val="000000"/>
              </w:rPr>
              <w:t>%</w:t>
            </w: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1B5CA7C0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4C9C31DD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0344D1FB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023841A2" w14:textId="307AEFC1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3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433AA737" w14:textId="774C7FC6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</w:tr>
      <w:tr w:rsidR="004C195A" w14:paraId="517CC18F" w14:textId="41FC5CF0" w:rsidTr="004C195A">
        <w:trPr>
          <w:cantSplit/>
          <w:tblCellSpacing w:w="20" w:type="dxa"/>
          <w:jc w:val="center"/>
        </w:trPr>
        <w:tc>
          <w:tcPr>
            <w:tcW w:w="277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FFFFF"/>
            <w:vAlign w:val="center"/>
            <w:hideMark/>
          </w:tcPr>
          <w:p w14:paraId="70E5D8B1" w14:textId="7B3462CB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Da 25 a 36</w:t>
            </w:r>
          </w:p>
        </w:tc>
        <w:tc>
          <w:tcPr>
            <w:tcW w:w="1378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  <w:vAlign w:val="center"/>
            <w:hideMark/>
          </w:tcPr>
          <w:p w14:paraId="3CB6F25E" w14:textId="4A104FDA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50</w:t>
            </w:r>
            <w:r w:rsidR="004C195A">
              <w:rPr>
                <w:rFonts w:ascii="Cambria" w:eastAsia="Times New Roman" w:hAnsi="Cambria" w:cs="Verdana"/>
                <w:color w:val="000000"/>
              </w:rPr>
              <w:t>%</w:t>
            </w: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52811883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3D9645A3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09864712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7F6135E2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3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4F5D0FB8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</w:tr>
      <w:tr w:rsidR="004C195A" w14:paraId="4C440370" w14:textId="2E0D8DBB" w:rsidTr="004C195A">
        <w:trPr>
          <w:cantSplit/>
          <w:tblCellSpacing w:w="20" w:type="dxa"/>
          <w:jc w:val="center"/>
        </w:trPr>
        <w:tc>
          <w:tcPr>
            <w:tcW w:w="277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FFFFF"/>
            <w:vAlign w:val="center"/>
            <w:hideMark/>
          </w:tcPr>
          <w:p w14:paraId="3A1A7ABE" w14:textId="618143E9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Da 12 a 24</w:t>
            </w:r>
          </w:p>
        </w:tc>
        <w:tc>
          <w:tcPr>
            <w:tcW w:w="1378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  <w:vAlign w:val="center"/>
            <w:hideMark/>
          </w:tcPr>
          <w:p w14:paraId="24E3A52A" w14:textId="53CBA922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25</w:t>
            </w:r>
            <w:r w:rsidR="004C195A">
              <w:rPr>
                <w:rFonts w:ascii="Cambria" w:eastAsia="Times New Roman" w:hAnsi="Cambria" w:cs="Verdana"/>
                <w:color w:val="000000"/>
              </w:rPr>
              <w:t>%</w:t>
            </w: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46A3A7AC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0F644E06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590307D6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645092D4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3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021DB30D" w14:textId="4CCEC5C4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</w:tr>
      <w:tr w:rsidR="004C195A" w14:paraId="32262F9A" w14:textId="3C9510F5" w:rsidTr="004C195A">
        <w:trPr>
          <w:cantSplit/>
          <w:tblCellSpacing w:w="20" w:type="dxa"/>
          <w:jc w:val="center"/>
        </w:trPr>
        <w:tc>
          <w:tcPr>
            <w:tcW w:w="277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inset" w:sz="6" w:space="0" w:color="auto"/>
            </w:tcBorders>
            <w:shd w:val="clear" w:color="auto" w:fill="FFFFFF"/>
            <w:vAlign w:val="center"/>
            <w:hideMark/>
          </w:tcPr>
          <w:p w14:paraId="6844CEF4" w14:textId="718D7614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Da 0 a 11</w:t>
            </w:r>
          </w:p>
        </w:tc>
        <w:tc>
          <w:tcPr>
            <w:tcW w:w="1378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  <w:vAlign w:val="center"/>
            <w:hideMark/>
          </w:tcPr>
          <w:p w14:paraId="32C45CBB" w14:textId="698CE20E" w:rsidR="004C195A" w:rsidRDefault="00AD0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  <w:r>
              <w:rPr>
                <w:rFonts w:ascii="Cambria" w:eastAsia="Times New Roman" w:hAnsi="Cambria" w:cs="Verdana"/>
                <w:color w:val="000000"/>
              </w:rPr>
              <w:t>Nessun compenso</w:t>
            </w: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4B03DC1B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6E1FD385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3DB85275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5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634028F8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  <w:tc>
          <w:tcPr>
            <w:tcW w:w="932" w:type="dxa"/>
            <w:tcBorders>
              <w:top w:val="inset" w:sz="6" w:space="0" w:color="auto"/>
              <w:left w:val="single" w:sz="2" w:space="0" w:color="FF0000"/>
              <w:bottom w:val="inset" w:sz="6" w:space="0" w:color="auto"/>
              <w:right w:val="single" w:sz="2" w:space="0" w:color="FF0000"/>
            </w:tcBorders>
            <w:shd w:val="clear" w:color="auto" w:fill="FFFFFF"/>
          </w:tcPr>
          <w:p w14:paraId="2F70A376" w14:textId="77777777" w:rsidR="004C195A" w:rsidRDefault="004C1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Verdana"/>
                <w:color w:val="000000"/>
              </w:rPr>
            </w:pPr>
          </w:p>
        </w:tc>
      </w:tr>
    </w:tbl>
    <w:p w14:paraId="15C1ADF6" w14:textId="6A40EB37" w:rsidR="00116A18" w:rsidRDefault="00116A18">
      <w:bookmarkStart w:id="0" w:name="_Toc279338309"/>
      <w:bookmarkStart w:id="1" w:name="_Toc279482652"/>
      <w:bookmarkEnd w:id="0"/>
      <w:bookmarkEnd w:id="1"/>
    </w:p>
    <w:sectPr w:rsidR="00116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A3BD5"/>
    <w:multiLevelType w:val="multilevel"/>
    <w:tmpl w:val="6E3EC84C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118"/>
    <w:rsid w:val="001049A4"/>
    <w:rsid w:val="00116A18"/>
    <w:rsid w:val="00423512"/>
    <w:rsid w:val="004C195A"/>
    <w:rsid w:val="009614F3"/>
    <w:rsid w:val="009D14FC"/>
    <w:rsid w:val="00A57F3E"/>
    <w:rsid w:val="00AD0AC0"/>
    <w:rsid w:val="00B00A66"/>
    <w:rsid w:val="00F163D3"/>
    <w:rsid w:val="00FC0118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ED2AC"/>
  <w15:chartTrackingRefBased/>
  <w15:docId w15:val="{F27E4171-E9AA-4076-9258-3FFAB91BB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C195A"/>
    <w:pPr>
      <w:spacing w:line="25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FC01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C01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</dc:creator>
  <cp:keywords/>
  <dc:description/>
  <cp:lastModifiedBy>Anagrafe</cp:lastModifiedBy>
  <cp:revision>3</cp:revision>
  <cp:lastPrinted>2021-05-31T09:48:00Z</cp:lastPrinted>
  <dcterms:created xsi:type="dcterms:W3CDTF">2021-05-31T13:32:00Z</dcterms:created>
  <dcterms:modified xsi:type="dcterms:W3CDTF">2021-05-31T13:33:00Z</dcterms:modified>
</cp:coreProperties>
</file>